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578" w14:textId="77777777" w:rsidR="005A6F84" w:rsidRPr="008B0B34" w:rsidRDefault="005A6F84" w:rsidP="00FD733A">
      <w:pPr>
        <w:pStyle w:val="Title"/>
        <w:pBdr>
          <w:bottom w:val="none" w:sz="0" w:space="0" w:color="auto"/>
        </w:pBdr>
        <w:spacing w:after="120"/>
        <w:jc w:val="center"/>
        <w:rPr>
          <w:rFonts w:asciiTheme="majorEastAsia" w:hAnsiTheme="majorEastAsia" w:cstheme="majorEastAsia"/>
          <w:sz w:val="36"/>
          <w:lang w:eastAsia="zh-CN"/>
        </w:rPr>
      </w:pPr>
      <w:r w:rsidRPr="008B0B34">
        <w:rPr>
          <w:rFonts w:asciiTheme="majorEastAsia" w:hAnsiTheme="majorEastAsia" w:cstheme="majorEastAsia" w:hint="eastAsia"/>
          <w:sz w:val="36"/>
          <w:lang w:eastAsia="zh-CN"/>
        </w:rPr>
        <w:t>GABRIELLE LYNN UTOMO</w:t>
      </w:r>
    </w:p>
    <w:p w14:paraId="2746E90D" w14:textId="2D8A367B" w:rsidR="005A6F84" w:rsidRPr="00171FA1" w:rsidRDefault="00FD733A" w:rsidP="00E45B41">
      <w:pPr>
        <w:jc w:val="center"/>
        <w:rPr>
          <w:rFonts w:asciiTheme="majorEastAsia" w:hAnsiTheme="majorEastAsia" w:cstheme="majorEastAsia"/>
          <w:color w:val="4472C4" w:themeColor="accent1"/>
          <w:sz w:val="18"/>
          <w:szCs w:val="20"/>
        </w:rPr>
      </w:pPr>
      <w:r w:rsidRPr="00171FA1">
        <w:rPr>
          <w:rFonts w:asciiTheme="majorEastAsia" w:hAnsiTheme="majorEastAsia" w:cstheme="majorEastAsia" w:hint="eastAsia"/>
          <w:color w:val="000000"/>
          <w:sz w:val="18"/>
          <w:szCs w:val="20"/>
        </w:rPr>
        <w:t>Harrison College House, 3910 Irving Street MB 471, Philadelphia, PA 19104-6007</w:t>
      </w:r>
    </w:p>
    <w:p w14:paraId="27CD4663" w14:textId="6A8018D9" w:rsidR="005A6F84" w:rsidRPr="00171FA1" w:rsidRDefault="005A6F84" w:rsidP="009A0A20">
      <w:pPr>
        <w:jc w:val="center"/>
        <w:rPr>
          <w:rFonts w:asciiTheme="majorEastAsia" w:hAnsiTheme="majorEastAsia" w:cstheme="majorEastAsia"/>
          <w:color w:val="4472C4" w:themeColor="accent1"/>
          <w:sz w:val="18"/>
          <w:szCs w:val="20"/>
          <w:u w:val="single"/>
        </w:rPr>
      </w:pPr>
      <w:r w:rsidRPr="00171FA1">
        <w:rPr>
          <w:rFonts w:asciiTheme="majorEastAsia" w:hAnsiTheme="majorEastAsia" w:cstheme="majorEastAsia" w:hint="eastAsia"/>
          <w:color w:val="000000"/>
          <w:sz w:val="18"/>
          <w:szCs w:val="20"/>
        </w:rPr>
        <w:t xml:space="preserve">+1 (215) 512-4441 | </w:t>
      </w:r>
      <w:r w:rsidRPr="00171FA1">
        <w:rPr>
          <w:rFonts w:asciiTheme="majorEastAsia" w:hAnsiTheme="majorEastAsia" w:cstheme="majorEastAsia" w:hint="eastAsia"/>
          <w:color w:val="4472C4" w:themeColor="accent1"/>
          <w:sz w:val="18"/>
          <w:szCs w:val="20"/>
          <w:u w:val="single"/>
        </w:rPr>
        <w:t>gutomo@sas.upenn.edu</w:t>
      </w:r>
      <w:r w:rsidRPr="00171FA1">
        <w:rPr>
          <w:rFonts w:asciiTheme="majorEastAsia" w:hAnsiTheme="majorEastAsia" w:cstheme="majorEastAsia" w:hint="eastAsia"/>
          <w:color w:val="4472C4" w:themeColor="accent1"/>
          <w:sz w:val="18"/>
          <w:szCs w:val="20"/>
        </w:rPr>
        <w:t xml:space="preserve"> </w:t>
      </w:r>
      <w:r w:rsidRPr="00171FA1">
        <w:rPr>
          <w:rFonts w:asciiTheme="majorEastAsia" w:hAnsiTheme="majorEastAsia" w:cstheme="majorEastAsia" w:hint="eastAsia"/>
          <w:color w:val="000000"/>
          <w:sz w:val="18"/>
          <w:szCs w:val="20"/>
        </w:rPr>
        <w:t xml:space="preserve">| Art Portfolio: </w:t>
      </w:r>
      <w:r w:rsidR="00EF486D" w:rsidRPr="00171FA1">
        <w:rPr>
          <w:rFonts w:asciiTheme="majorEastAsia" w:hAnsiTheme="majorEastAsia" w:cstheme="majorEastAsia"/>
          <w:color w:val="4472C4" w:themeColor="accent1"/>
          <w:sz w:val="18"/>
          <w:szCs w:val="20"/>
          <w:u w:val="single"/>
        </w:rPr>
        <w:t>gutomo</w:t>
      </w:r>
      <w:r w:rsidRPr="00171FA1">
        <w:rPr>
          <w:rFonts w:asciiTheme="majorEastAsia" w:hAnsiTheme="majorEastAsia" w:cstheme="majorEastAsia" w:hint="eastAsia"/>
          <w:color w:val="4472C4" w:themeColor="accent1"/>
          <w:sz w:val="18"/>
          <w:szCs w:val="20"/>
          <w:u w:val="single"/>
        </w:rPr>
        <w:t>.weebly.com</w:t>
      </w:r>
    </w:p>
    <w:p w14:paraId="72444F5F" w14:textId="77777777" w:rsidR="009224A8" w:rsidRPr="00171FA1" w:rsidRDefault="009224A8" w:rsidP="009A0A20">
      <w:pPr>
        <w:jc w:val="center"/>
        <w:rPr>
          <w:rFonts w:asciiTheme="majorEastAsia" w:hAnsiTheme="majorEastAsia" w:cstheme="majorEastAsia"/>
          <w:color w:val="4472C4" w:themeColor="accent1"/>
          <w:sz w:val="4"/>
          <w:szCs w:val="10"/>
          <w:u w:val="single"/>
        </w:rPr>
      </w:pPr>
    </w:p>
    <w:p w14:paraId="177A7ED3" w14:textId="77777777" w:rsidR="00CA30A4" w:rsidRPr="00171FA1" w:rsidRDefault="00CA30A4" w:rsidP="009A0A20">
      <w:pPr>
        <w:jc w:val="center"/>
        <w:rPr>
          <w:rFonts w:asciiTheme="majorEastAsia" w:hAnsiTheme="majorEastAsia" w:cstheme="majorEastAsia"/>
          <w:color w:val="4472C4" w:themeColor="accent1"/>
          <w:sz w:val="10"/>
          <w:szCs w:val="10"/>
        </w:rPr>
      </w:pPr>
    </w:p>
    <w:p w14:paraId="0911FB57" w14:textId="77777777" w:rsidR="005A6F84" w:rsidRPr="00287E88" w:rsidRDefault="005A6F84" w:rsidP="00E45B41">
      <w:pPr>
        <w:pBdr>
          <w:bottom w:val="single" w:sz="4" w:space="1" w:color="auto"/>
        </w:pBdr>
        <w:rPr>
          <w:rFonts w:asciiTheme="majorEastAsia" w:hAnsiTheme="majorEastAsia" w:cstheme="majorEastAsia"/>
          <w:sz w:val="20"/>
          <w:szCs w:val="20"/>
        </w:rPr>
      </w:pPr>
      <w:r w:rsidRP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>EDUCATION</w:t>
      </w:r>
    </w:p>
    <w:p w14:paraId="11E3F500" w14:textId="2EB09BE1" w:rsidR="005A6F84" w:rsidRPr="00EC7A31" w:rsidRDefault="005A6F84" w:rsidP="00E45B41">
      <w:pPr>
        <w:rPr>
          <w:rFonts w:asciiTheme="majorEastAsia" w:hAnsiTheme="majorEastAsia" w:cstheme="majorEastAsia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University of Pennsylvania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, </w:t>
      </w:r>
      <w:r w:rsidR="006F1090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College of Arts and Sciences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  <w:t xml:space="preserve">   </w:t>
      </w:r>
      <w:r w:rsidR="00D3199C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A105C2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 xml:space="preserve">    Philadelphia, Pennsylvania</w:t>
      </w:r>
    </w:p>
    <w:p w14:paraId="59D98823" w14:textId="5D3C37B3" w:rsidR="005A6F84" w:rsidRDefault="005A6F84" w:rsidP="00FD733A">
      <w:pPr>
        <w:rPr>
          <w:rFonts w:asciiTheme="majorEastAsia" w:hAnsiTheme="majorEastAsia" w:cstheme="majorEastAsia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Candidate for Bachelor of Arts</w:t>
      </w:r>
      <w:r w:rsidR="00D3199C"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 xml:space="preserve"> in Architecture</w:t>
      </w:r>
      <w:r w:rsidR="006F1090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A33F0F"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GPA</w:t>
      </w:r>
      <w:r w:rsidR="006D6B15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: 3.91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/4</w:t>
      </w:r>
      <w:r w:rsidR="00837E04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.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0</w:t>
      </w:r>
      <w:r w:rsidR="00837E04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0</w:t>
      </w:r>
      <w:r w:rsidR="00B12550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  <w:t xml:space="preserve">   May 2021</w:t>
      </w:r>
    </w:p>
    <w:p w14:paraId="282067DD" w14:textId="361A19ED" w:rsidR="00EC7A31" w:rsidRDefault="00EC7A31" w:rsidP="00EC7A31">
      <w:pPr>
        <w:textAlignment w:val="baseline"/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Honors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: Dean</w:t>
      </w:r>
      <w:r w:rsidRPr="00EC7A31">
        <w:rPr>
          <w:rFonts w:asciiTheme="majorEastAsia" w:hAnsiTheme="majorEastAsia" w:cstheme="majorEastAsia"/>
          <w:color w:val="000000"/>
          <w:sz w:val="20"/>
          <w:szCs w:val="20"/>
        </w:rPr>
        <w:t>’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s List 2017-18</w:t>
      </w:r>
    </w:p>
    <w:p w14:paraId="22616DB2" w14:textId="77777777" w:rsidR="00EC7A31" w:rsidRPr="00876519" w:rsidRDefault="00EC7A31" w:rsidP="00EC7A31">
      <w:pPr>
        <w:textAlignment w:val="baseline"/>
        <w:rPr>
          <w:rFonts w:asciiTheme="majorEastAsia" w:hAnsiTheme="majorEastAsia" w:cstheme="majorEastAsia"/>
          <w:color w:val="000000"/>
          <w:sz w:val="8"/>
          <w:szCs w:val="10"/>
        </w:rPr>
      </w:pPr>
    </w:p>
    <w:p w14:paraId="09489BD5" w14:textId="577F5DBB" w:rsidR="005A6F84" w:rsidRPr="00EC7A31" w:rsidRDefault="005A6F84" w:rsidP="00E45B41">
      <w:pPr>
        <w:rPr>
          <w:rFonts w:asciiTheme="majorEastAsia" w:hAnsiTheme="majorEastAsia" w:cstheme="majorEastAsia"/>
          <w:color w:val="000000"/>
          <w:sz w:val="20"/>
          <w:szCs w:val="20"/>
        </w:rPr>
      </w:pPr>
      <w:proofErr w:type="spellStart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Penabur</w:t>
      </w:r>
      <w:proofErr w:type="spellEnd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 Secondary </w:t>
      </w:r>
      <w:proofErr w:type="spellStart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Tanjung</w:t>
      </w:r>
      <w:proofErr w:type="spellEnd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 Dure</w:t>
      </w:r>
      <w:r w:rsidR="00287E88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n</w:t>
      </w:r>
      <w:r w:rsidR="00287E88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  <w:t xml:space="preserve">     </w:t>
      </w:r>
      <w:r w:rsidRPr="00287E88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Jakarta, Indonesia</w:t>
      </w:r>
      <w:r w:rsidR="00D3199C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</w:p>
    <w:p w14:paraId="272CBC7C" w14:textId="140B5BBB" w:rsidR="00287E88" w:rsidRDefault="00287E88" w:rsidP="00903E53">
      <w:pPr>
        <w:textAlignment w:val="baseline"/>
        <w:rPr>
          <w:rFonts w:asciiTheme="majorEastAsia" w:hAnsiTheme="majorEastAsia" w:cstheme="majorEastAsia"/>
          <w:color w:val="000000"/>
          <w:sz w:val="20"/>
          <w:szCs w:val="20"/>
        </w:rPr>
      </w:pPr>
      <w:r w:rsidRPr="00287E88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 xml:space="preserve">Science </w:t>
      </w:r>
      <w:r w:rsidR="00EF486D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Stream</w:t>
      </w:r>
      <w:r w:rsidR="00C17BEC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C17BEC">
        <w:rPr>
          <w:rFonts w:asciiTheme="majorEastAsia" w:hAnsiTheme="majorEastAsia" w:cstheme="majorEastAsia"/>
          <w:color w:val="000000"/>
          <w:sz w:val="20"/>
          <w:szCs w:val="20"/>
        </w:rPr>
        <w:t xml:space="preserve">       </w:t>
      </w:r>
      <w:r w:rsidR="003E3377"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GCE A-Levels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: </w:t>
      </w:r>
      <w:r w:rsidR="00615776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3A*, 1A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(</w:t>
      </w:r>
      <w:r w:rsidR="00615776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Top </w:t>
      </w:r>
      <w:r w:rsidR="001124A1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2%)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;</w:t>
      </w:r>
      <w:r w:rsidR="009716C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1124A1"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ACT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: </w:t>
      </w:r>
      <w:r w:rsidR="001124A1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33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(Top 1%</w:t>
      </w:r>
      <w:r w:rsidR="001124A1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)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  <w:t xml:space="preserve">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C17BEC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 xml:space="preserve">  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May 2017</w:t>
      </w:r>
    </w:p>
    <w:p w14:paraId="446BF254" w14:textId="7A47AD3F" w:rsidR="00FD733A" w:rsidRPr="00EC7A31" w:rsidRDefault="00903E53" w:rsidP="00903E53">
      <w:pPr>
        <w:textAlignment w:val="baseline"/>
        <w:rPr>
          <w:rFonts w:asciiTheme="majorEastAsia" w:hAnsiTheme="majorEastAsia" w:cstheme="majorEastAsia"/>
          <w:iCs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Activities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: </w:t>
      </w:r>
      <w:r w:rsidR="009B2BC9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Journalism Team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Writer</w:t>
      </w:r>
      <w:r w:rsidR="00A105C2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Theatre</w:t>
      </w:r>
      <w:r w:rsidR="00641712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641712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Backstage Manager</w:t>
      </w:r>
      <w:r w:rsidR="00A105C2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8TERNITY School Olympics </w:t>
      </w:r>
      <w:r w:rsidR="00147033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 xml:space="preserve">Sponsorship </w:t>
      </w:r>
    </w:p>
    <w:p w14:paraId="418EEA2F" w14:textId="13DB5639" w:rsidR="005A6F84" w:rsidRPr="00EC7A31" w:rsidRDefault="003E3377" w:rsidP="00FD733A">
      <w:pPr>
        <w:ind w:firstLine="720"/>
        <w:textAlignment w:val="baseline"/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 xml:space="preserve">   </w:t>
      </w:r>
      <w:r w:rsidR="00147033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Team and</w:t>
      </w:r>
      <w:r w:rsidR="00903E53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 xml:space="preserve"> Logistics Team</w:t>
      </w:r>
      <w:r w:rsidR="00A105C2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, </w:t>
      </w:r>
      <w:r w:rsidR="00903E53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Varsity Futsal </w:t>
      </w:r>
      <w:r w:rsidR="009B2BC9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C</w:t>
      </w:r>
      <w:r w:rsidR="00903E53" w:rsidRPr="00EC7A31">
        <w:rPr>
          <w:rFonts w:asciiTheme="majorEastAsia" w:hAnsiTheme="majorEastAsia" w:cstheme="majorEastAsia" w:hint="eastAsia"/>
          <w:iCs/>
          <w:color w:val="000000"/>
          <w:sz w:val="20"/>
          <w:szCs w:val="20"/>
        </w:rPr>
        <w:t>aptain and Co-Founder, Flag-Raisers Squadron</w:t>
      </w:r>
    </w:p>
    <w:p w14:paraId="1402CF23" w14:textId="77777777" w:rsidR="001023D1" w:rsidRPr="00734206" w:rsidRDefault="001023D1" w:rsidP="001023D1">
      <w:pPr>
        <w:rPr>
          <w:rFonts w:asciiTheme="majorEastAsia" w:hAnsiTheme="majorEastAsia" w:cstheme="majorEastAsia"/>
          <w:sz w:val="10"/>
          <w:szCs w:val="10"/>
        </w:rPr>
      </w:pPr>
    </w:p>
    <w:p w14:paraId="0F3991DF" w14:textId="214AE37E" w:rsidR="009B2BC9" w:rsidRPr="00EC7A31" w:rsidRDefault="003B16A0" w:rsidP="00641712">
      <w:pPr>
        <w:pBdr>
          <w:bottom w:val="single" w:sz="4" w:space="1" w:color="auto"/>
        </w:pBdr>
        <w:rPr>
          <w:rFonts w:asciiTheme="majorEastAsia" w:hAnsiTheme="majorEastAsia" w:cstheme="majorEastAsia"/>
          <w:sz w:val="20"/>
          <w:szCs w:val="20"/>
        </w:rPr>
      </w:pPr>
      <w:r w:rsidRPr="00EC7A31">
        <w:rPr>
          <w:rFonts w:asciiTheme="majorEastAsia" w:hAnsiTheme="majorEastAsia" w:cstheme="majorEastAsia"/>
          <w:bCs/>
          <w:color w:val="000000"/>
          <w:sz w:val="20"/>
          <w:szCs w:val="20"/>
        </w:rPr>
        <w:t xml:space="preserve">WORK </w:t>
      </w:r>
      <w:r w:rsidR="005A6F84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>EXPERIENCE</w:t>
      </w:r>
    </w:p>
    <w:p w14:paraId="7CE9869C" w14:textId="7DF6DF1A" w:rsidR="00A105C2" w:rsidRPr="00EC7A31" w:rsidRDefault="00A105C2" w:rsidP="00A105C2">
      <w:p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Polyhedral Structures Laboratory</w:t>
      </w:r>
      <w:r w:rsidR="00EC7A31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University of Pennsylvania</w:t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</w:t>
      </w:r>
      <w:r w:rsidR="00EC7A31" w:rsidRPr="00EC7A31">
        <w:rPr>
          <w:rFonts w:asciiTheme="majorEastAsia" w:hAnsiTheme="majorEastAsia" w:cstheme="majorEastAsia"/>
          <w:bCs/>
          <w:color w:val="000000"/>
          <w:sz w:val="20"/>
          <w:szCs w:val="20"/>
        </w:rPr>
        <w:t>Philadelphia, PA</w:t>
      </w:r>
      <w:r w:rsidR="003B16A0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         </w:t>
      </w:r>
    </w:p>
    <w:p w14:paraId="25DDF8D9" w14:textId="4162A2BC" w:rsidR="00A105C2" w:rsidRPr="00EC7A31" w:rsidRDefault="00A105C2" w:rsidP="00A105C2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Research As</w:t>
      </w:r>
      <w:r w:rsidR="00287E88">
        <w:rPr>
          <w:rFonts w:asciiTheme="majorEastAsia" w:hAnsiTheme="majorEastAsia" w:cstheme="majorEastAsia"/>
          <w:i/>
          <w:color w:val="000000"/>
          <w:sz w:val="20"/>
          <w:szCs w:val="20"/>
        </w:rPr>
        <w:softHyphen/>
      </w: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sistant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C7A31" w:rsidRPr="00EC7A31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  <w:t xml:space="preserve">     </w:t>
      </w:r>
      <w:r w:rsidR="00EC7A31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May 2018 – August 2018</w:t>
      </w:r>
    </w:p>
    <w:p w14:paraId="466EE781" w14:textId="46DDD1AC" w:rsidR="00A105C2" w:rsidRPr="00EC7A31" w:rsidRDefault="00634E68" w:rsidP="00A105C2">
      <w:pPr>
        <w:pStyle w:val="ListParagraph"/>
        <w:numPr>
          <w:ilvl w:val="0"/>
          <w:numId w:val="13"/>
        </w:numPr>
        <w:rPr>
          <w:rFonts w:asciiTheme="majorEastAsia" w:eastAsia="Times New Roman" w:hAnsiTheme="majorEastAsia" w:cstheme="majorEastAsia"/>
          <w:sz w:val="20"/>
          <w:szCs w:val="20"/>
          <w:lang w:eastAsia="zh-CN"/>
        </w:rPr>
      </w:pP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Assemble</w:t>
      </w:r>
      <w:r w:rsidR="00515E0B" w:rsidRPr="00EC7A31">
        <w:rPr>
          <w:rFonts w:asciiTheme="majorEastAsia" w:eastAsia="Times New Roman" w:hAnsiTheme="majorEastAsia" w:cstheme="majorEastAsia"/>
          <w:sz w:val="20"/>
          <w:szCs w:val="20"/>
          <w:shd w:val="clear" w:color="auto" w:fill="FFFFFF"/>
        </w:rPr>
        <w:t>d</w:t>
      </w: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 intricate 600-</w:t>
      </w:r>
      <w:r w:rsidR="00A105C2"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piece, 3 feet tall model in reference to complex Rhino file</w:t>
      </w:r>
    </w:p>
    <w:p w14:paraId="459B056C" w14:textId="70962C78" w:rsidR="00A105C2" w:rsidRPr="00EF486D" w:rsidRDefault="00A105C2" w:rsidP="00A105C2">
      <w:pPr>
        <w:pStyle w:val="ListParagraph"/>
        <w:numPr>
          <w:ilvl w:val="0"/>
          <w:numId w:val="13"/>
        </w:numPr>
        <w:rPr>
          <w:rFonts w:asciiTheme="majorEastAsia" w:eastAsia="Times New Roman" w:hAnsiTheme="majorEastAsia" w:cstheme="majorEastAsia"/>
          <w:sz w:val="20"/>
          <w:szCs w:val="20"/>
          <w:lang w:eastAsia="zh-CN"/>
        </w:rPr>
      </w:pPr>
      <w:r w:rsidRPr="00EF486D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Create</w:t>
      </w:r>
      <w:r w:rsidR="003C4038" w:rsidRPr="00EF486D">
        <w:rPr>
          <w:rFonts w:asciiTheme="majorEastAsia" w:eastAsia="Times New Roman" w:hAnsiTheme="majorEastAsia" w:cstheme="majorEastAsia"/>
          <w:sz w:val="20"/>
          <w:szCs w:val="20"/>
          <w:shd w:val="clear" w:color="auto" w:fill="FFFFFF"/>
        </w:rPr>
        <w:t>d</w:t>
      </w:r>
      <w:r w:rsidRPr="00EF486D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 animations for lab logo using Rhino, Adobe Illustrator, Photoshop and After Effects</w:t>
      </w:r>
    </w:p>
    <w:p w14:paraId="5099C75F" w14:textId="7CF19B5A" w:rsidR="00A105C2" w:rsidRPr="00EC7A31" w:rsidRDefault="00A105C2" w:rsidP="00A105C2">
      <w:pPr>
        <w:pStyle w:val="ListParagraph"/>
        <w:numPr>
          <w:ilvl w:val="0"/>
          <w:numId w:val="13"/>
        </w:numPr>
        <w:rPr>
          <w:rFonts w:asciiTheme="majorEastAsia" w:eastAsia="Times New Roman" w:hAnsiTheme="majorEastAsia" w:cstheme="majorEastAsia"/>
          <w:sz w:val="20"/>
          <w:szCs w:val="20"/>
          <w:lang w:eastAsia="zh-CN"/>
        </w:rPr>
      </w:pP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Edit</w:t>
      </w:r>
      <w:r w:rsidR="003C4038">
        <w:rPr>
          <w:rFonts w:asciiTheme="majorEastAsia" w:eastAsia="Times New Roman" w:hAnsiTheme="majorEastAsia" w:cstheme="majorEastAsia"/>
          <w:sz w:val="20"/>
          <w:szCs w:val="20"/>
          <w:shd w:val="clear" w:color="auto" w:fill="FFFFFF"/>
        </w:rPr>
        <w:t>ed</w:t>
      </w: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 video and create graph a</w:t>
      </w:r>
      <w:r w:rsidR="00287E88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nimation for PSL's </w:t>
      </w: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conference </w:t>
      </w:r>
      <w:r w:rsidR="00287E88">
        <w:rPr>
          <w:rFonts w:asciiTheme="majorEastAsia" w:eastAsia="Times New Roman" w:hAnsiTheme="majorEastAsia" w:cstheme="majorEastAsia"/>
          <w:sz w:val="20"/>
          <w:szCs w:val="20"/>
          <w:shd w:val="clear" w:color="auto" w:fill="FFFFFF"/>
        </w:rPr>
        <w:t xml:space="preserve">presentation </w:t>
      </w:r>
      <w:r w:rsidR="00287E88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using</w:t>
      </w: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 After Effects</w:t>
      </w:r>
    </w:p>
    <w:p w14:paraId="75FDC488" w14:textId="70488BC7" w:rsidR="00287E88" w:rsidRPr="00876519" w:rsidRDefault="00A105C2" w:rsidP="00287E88">
      <w:pPr>
        <w:pStyle w:val="ListParagraph"/>
        <w:numPr>
          <w:ilvl w:val="0"/>
          <w:numId w:val="13"/>
        </w:numPr>
        <w:rPr>
          <w:rFonts w:asciiTheme="majorEastAsia" w:eastAsia="Times New Roman" w:hAnsiTheme="majorEastAsia" w:cstheme="majorEastAsia"/>
          <w:sz w:val="20"/>
          <w:szCs w:val="20"/>
          <w:lang w:eastAsia="zh-CN"/>
        </w:rPr>
      </w:pP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>Render</w:t>
      </w:r>
      <w:r w:rsidR="003C4038">
        <w:rPr>
          <w:rFonts w:asciiTheme="majorEastAsia" w:eastAsia="Times New Roman" w:hAnsiTheme="majorEastAsia" w:cstheme="majorEastAsia"/>
          <w:sz w:val="20"/>
          <w:szCs w:val="20"/>
          <w:shd w:val="clear" w:color="auto" w:fill="FFFFFF"/>
        </w:rPr>
        <w:t>ed</w:t>
      </w:r>
      <w:r w:rsidRPr="00EC7A31">
        <w:rPr>
          <w:rFonts w:asciiTheme="majorEastAsia" w:eastAsia="Times New Roman" w:hAnsiTheme="majorEastAsia" w:cstheme="majorEastAsia" w:hint="eastAsia"/>
          <w:sz w:val="20"/>
          <w:szCs w:val="20"/>
          <w:shd w:val="clear" w:color="auto" w:fill="FFFFFF"/>
        </w:rPr>
        <w:t xml:space="preserve"> complex volumetric models from form diagram on Rhino using Python code</w:t>
      </w:r>
    </w:p>
    <w:p w14:paraId="185DEE3F" w14:textId="0642616C" w:rsidR="00287E88" w:rsidRDefault="009B2BC9" w:rsidP="008A5AC7">
      <w:pPr>
        <w:rPr>
          <w:rFonts w:asciiTheme="majorEastAsia" w:hAnsiTheme="majorEastAsia" w:cstheme="majorEastAsia"/>
          <w:color w:val="000000"/>
          <w:sz w:val="20"/>
          <w:szCs w:val="20"/>
        </w:rPr>
      </w:pPr>
      <w:proofErr w:type="spellStart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R</w:t>
      </w:r>
      <w:r w:rsidR="005A6F84"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iepe</w:t>
      </w:r>
      <w:proofErr w:type="spellEnd"/>
      <w:r w:rsidR="005A6F84"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 Grotto</w:t>
      </w:r>
      <w:r w:rsidR="00287E88" w:rsidRPr="00287E88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, </w:t>
      </w:r>
      <w:r w:rsidR="005A6F84" w:rsidRPr="00287E88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University of Pennsylvania</w:t>
      </w:r>
      <w:r w:rsidR="009F73D4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9F73D4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9F73D4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B12550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  </w:t>
      </w:r>
      <w:r w:rsidR="003B16A0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  </w:t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Philadelphia, PA</w:t>
      </w:r>
    </w:p>
    <w:p w14:paraId="3F079C04" w14:textId="0A408B88" w:rsidR="009F73D4" w:rsidRPr="00EC7A31" w:rsidRDefault="009F73D4" w:rsidP="008A5AC7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Store Assistant</w:t>
      </w:r>
      <w:r w:rsidR="00830449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September 2017 – May 2018</w:t>
      </w:r>
    </w:p>
    <w:p w14:paraId="0BE6662A" w14:textId="69359FDE" w:rsidR="003E3377" w:rsidRPr="00EC7A31" w:rsidRDefault="00003A21" w:rsidP="003E3377">
      <w:pPr>
        <w:pStyle w:val="ListParagraph"/>
        <w:numPr>
          <w:ilvl w:val="0"/>
          <w:numId w:val="25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Multitask</w:t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>ed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in proactively greeting customers, receiving payments and recording</w:t>
      </w:r>
      <w:r w:rsidR="00AF42C1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transactions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</w:p>
    <w:p w14:paraId="5CA28FE9" w14:textId="3259A3DB" w:rsidR="00287E88" w:rsidRPr="00876519" w:rsidRDefault="00003A21" w:rsidP="001A4F46">
      <w:pPr>
        <w:pStyle w:val="ListParagraph"/>
        <w:numPr>
          <w:ilvl w:val="0"/>
          <w:numId w:val="25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Organize</w:t>
      </w:r>
      <w:r w:rsidR="00287E88">
        <w:rPr>
          <w:rFonts w:asciiTheme="majorEastAsia" w:hAnsiTheme="majorEastAsia" w:cstheme="majorEastAsia"/>
          <w:color w:val="000000"/>
          <w:sz w:val="20"/>
          <w:szCs w:val="20"/>
          <w:lang w:eastAsia="zh-CN"/>
        </w:rPr>
        <w:t>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visual display and restock sold-out items, help customers locate what they need</w:t>
      </w:r>
    </w:p>
    <w:p w14:paraId="63755EE3" w14:textId="6C9C2F10" w:rsidR="009B2BC9" w:rsidRPr="00EC7A31" w:rsidRDefault="009B2BC9" w:rsidP="009B2BC9">
      <w:p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Blibli.com Ecommerce</w:t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 xml:space="preserve">     </w:t>
      </w: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>Jakarta, Indonesia</w:t>
      </w:r>
      <w:r w:rsidR="00287E88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</w:p>
    <w:p w14:paraId="28C626EC" w14:textId="714FFD30" w:rsidR="009B2BC9" w:rsidRPr="00EC7A31" w:rsidRDefault="009B2BC9" w:rsidP="008A5AC7">
      <w:pPr>
        <w:rPr>
          <w:rFonts w:asciiTheme="majorEastAsia" w:hAnsiTheme="majorEastAsia" w:cstheme="majorEastAsia"/>
          <w:i/>
          <w:sz w:val="20"/>
          <w:szCs w:val="20"/>
        </w:rPr>
      </w:pPr>
      <w:r w:rsidRPr="00EF486D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Business Development Intern</w:t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 xml:space="preserve"> </w:t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287E88" w:rsidRP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  <w:t xml:space="preserve">             </w:t>
      </w:r>
      <w:r w:rsidR="00287E88" w:rsidRPr="00EF486D">
        <w:rPr>
          <w:rFonts w:asciiTheme="majorEastAsia" w:hAnsiTheme="majorEastAsia" w:cstheme="majorEastAsia" w:hint="eastAsia"/>
          <w:color w:val="000000"/>
          <w:sz w:val="20"/>
          <w:szCs w:val="20"/>
        </w:rPr>
        <w:t>June 2017 - July 2017</w:t>
      </w:r>
    </w:p>
    <w:p w14:paraId="46C28F96" w14:textId="3B7FE819" w:rsidR="009B2BC9" w:rsidRPr="00EC7A31" w:rsidRDefault="00FE38C9" w:rsidP="00F17ADE">
      <w:pPr>
        <w:pStyle w:val="ListParagraph"/>
        <w:numPr>
          <w:ilvl w:val="0"/>
          <w:numId w:val="11"/>
        </w:numPr>
        <w:spacing w:after="0"/>
        <w:ind w:left="720"/>
        <w:rPr>
          <w:rFonts w:asciiTheme="majorEastAsia" w:hAnsiTheme="majorEastAsia" w:cstheme="majorEastAsia"/>
          <w:sz w:val="20"/>
          <w:szCs w:val="20"/>
          <w:lang w:eastAsia="zh-CN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Optimize</w:t>
      </w:r>
      <w:r w:rsidR="00960D00">
        <w:rPr>
          <w:rFonts w:asciiTheme="majorEastAsia" w:hAnsiTheme="majorEastAsia" w:cstheme="majorEastAsia"/>
          <w:color w:val="000000"/>
          <w:sz w:val="20"/>
          <w:szCs w:val="20"/>
          <w:lang w:eastAsia="zh-CN"/>
        </w:rPr>
        <w:t>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</w:t>
      </w:r>
      <w:r w:rsidR="00441FDA"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search engine</w:t>
      </w:r>
      <w:r w:rsidR="00003A21"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by auditing inaccurate results, record</w:t>
      </w:r>
      <w:r w:rsidR="00960D00">
        <w:rPr>
          <w:rFonts w:asciiTheme="majorEastAsia" w:hAnsiTheme="majorEastAsia" w:cstheme="majorEastAsia"/>
          <w:color w:val="000000"/>
          <w:sz w:val="20"/>
          <w:szCs w:val="20"/>
          <w:lang w:eastAsia="zh-CN"/>
        </w:rPr>
        <w:t>ed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inaccuracies and errors</w:t>
      </w:r>
    </w:p>
    <w:p w14:paraId="0B017B26" w14:textId="07403F9E" w:rsidR="00876519" w:rsidRPr="00876519" w:rsidRDefault="00A65A9B" w:rsidP="001A4F46">
      <w:pPr>
        <w:pStyle w:val="ListParagraph"/>
        <w:numPr>
          <w:ilvl w:val="0"/>
          <w:numId w:val="11"/>
        </w:numPr>
        <w:spacing w:after="0" w:line="276" w:lineRule="auto"/>
        <w:ind w:left="720"/>
        <w:rPr>
          <w:rFonts w:asciiTheme="majorEastAsia" w:hAnsiTheme="majorEastAsia" w:cstheme="majorEastAsia"/>
          <w:sz w:val="20"/>
          <w:szCs w:val="20"/>
          <w:lang w:eastAsia="zh-CN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Manage</w:t>
      </w:r>
      <w:r w:rsidR="00960D00">
        <w:rPr>
          <w:rFonts w:asciiTheme="majorEastAsia" w:hAnsiTheme="majorEastAsia" w:cstheme="majorEastAsia"/>
          <w:color w:val="000000"/>
          <w:sz w:val="20"/>
          <w:szCs w:val="20"/>
          <w:lang w:eastAsia="zh-CN"/>
        </w:rPr>
        <w:t>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customer information and recommend</w:t>
      </w:r>
      <w:r w:rsidR="00960D00">
        <w:rPr>
          <w:rFonts w:asciiTheme="majorEastAsia" w:hAnsiTheme="majorEastAsia" w:cstheme="majorEastAsia"/>
          <w:color w:val="000000"/>
          <w:sz w:val="20"/>
          <w:szCs w:val="20"/>
          <w:lang w:eastAsia="zh-CN"/>
        </w:rPr>
        <w:t>ed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 xml:space="preserve"> </w:t>
      </w:r>
      <w:r w:rsidR="003B3147" w:rsidRPr="00EC7A31">
        <w:rPr>
          <w:rFonts w:asciiTheme="majorEastAsia" w:hAnsiTheme="majorEastAsia" w:cstheme="majorEastAsia" w:hint="eastAsia"/>
          <w:color w:val="000000"/>
          <w:sz w:val="20"/>
          <w:szCs w:val="20"/>
          <w:lang w:eastAsia="zh-CN"/>
        </w:rPr>
        <w:t>suitable loyalty rewards</w:t>
      </w:r>
    </w:p>
    <w:p w14:paraId="57ED0E60" w14:textId="580AB8BE" w:rsidR="005A6F84" w:rsidRPr="00EC7A31" w:rsidRDefault="005A6F84" w:rsidP="00E45B41">
      <w:p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Adam </w:t>
      </w:r>
      <w:proofErr w:type="spellStart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Khoo</w:t>
      </w:r>
      <w:proofErr w:type="spellEnd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 Learning Technologies Group</w:t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Jakarta, </w:t>
      </w: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>Indonesia</w:t>
      </w:r>
    </w:p>
    <w:p w14:paraId="53E70423" w14:textId="577E085C" w:rsidR="00244135" w:rsidRPr="00EC7A31" w:rsidRDefault="007C4A19" w:rsidP="00244135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 xml:space="preserve">Life </w:t>
      </w:r>
      <w:r w:rsidR="009F73D4"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Coach</w:t>
      </w:r>
      <w:r w:rsidR="00287E88" w:rsidRPr="00287E88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color w:val="000000"/>
          <w:sz w:val="20"/>
          <w:szCs w:val="20"/>
        </w:rPr>
        <w:tab/>
        <w:t xml:space="preserve">     </w:t>
      </w:r>
      <w:r w:rsidR="00287E88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December 2015 – Present</w:t>
      </w:r>
    </w:p>
    <w:p w14:paraId="7B0A9A50" w14:textId="77777777" w:rsidR="00244135" w:rsidRPr="00EC7A31" w:rsidRDefault="00244135" w:rsidP="00244135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i/>
          <w:sz w:val="20"/>
          <w:szCs w:val="20"/>
          <w:lang w:eastAsia="zh-CN"/>
        </w:rPr>
      </w:pPr>
      <w:r w:rsidRPr="00EC7A31">
        <w:rPr>
          <w:rFonts w:asciiTheme="majorEastAsia" w:hAnsiTheme="majorEastAsia" w:cstheme="majorEastAsia"/>
          <w:color w:val="000000"/>
          <w:sz w:val="20"/>
          <w:szCs w:val="20"/>
        </w:rPr>
        <w:t>Collaborate with team of 25 coaches, program directors, and operations managers to run a camp of 100+ participants with ages ranging from 8-17</w:t>
      </w:r>
    </w:p>
    <w:p w14:paraId="21E2A563" w14:textId="77777777" w:rsidR="00287E88" w:rsidRPr="00287E88" w:rsidRDefault="00244135" w:rsidP="00287E88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i/>
          <w:sz w:val="20"/>
          <w:szCs w:val="20"/>
          <w:lang w:eastAsia="zh-CN"/>
        </w:rPr>
      </w:pPr>
      <w:r w:rsidRPr="00EC7A31">
        <w:rPr>
          <w:rFonts w:asciiTheme="majorEastAsia" w:hAnsiTheme="majorEastAsia" w:cstheme="majorEastAsia"/>
          <w:color w:val="000000"/>
          <w:sz w:val="20"/>
          <w:szCs w:val="20"/>
        </w:rPr>
        <w:t>Lead a group of 6-8 participants</w:t>
      </w:r>
    </w:p>
    <w:p w14:paraId="4947AC3F" w14:textId="77777777" w:rsidR="00287E88" w:rsidRPr="00287E88" w:rsidRDefault="00244135" w:rsidP="00287E88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i/>
          <w:sz w:val="20"/>
          <w:szCs w:val="20"/>
          <w:lang w:eastAsia="zh-CN"/>
        </w:rPr>
      </w:pPr>
      <w:r w:rsidRPr="00EF486D">
        <w:rPr>
          <w:rFonts w:asciiTheme="majorEastAsia" w:hAnsiTheme="majorEastAsia" w:cstheme="majorEastAsia"/>
          <w:color w:val="000000"/>
          <w:sz w:val="20"/>
          <w:szCs w:val="20"/>
        </w:rPr>
        <w:t>Critically</w:t>
      </w:r>
      <w:r w:rsidRPr="00287E88">
        <w:rPr>
          <w:rFonts w:asciiTheme="majorEastAsia" w:hAnsiTheme="majorEastAsia" w:cstheme="majorEastAsia"/>
          <w:color w:val="000000"/>
          <w:sz w:val="20"/>
          <w:szCs w:val="20"/>
        </w:rPr>
        <w:t xml:space="preserve"> observe participants to learn their strengths and weaknesses in order to consolidate them as a team and support one another</w:t>
      </w:r>
    </w:p>
    <w:p w14:paraId="6032B97B" w14:textId="5DA7D09D" w:rsidR="005A6F84" w:rsidRPr="00171FA1" w:rsidRDefault="00244135" w:rsidP="00171FA1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i/>
          <w:sz w:val="20"/>
          <w:szCs w:val="20"/>
          <w:lang w:eastAsia="zh-CN"/>
        </w:rPr>
      </w:pPr>
      <w:r w:rsidRPr="00287E88">
        <w:rPr>
          <w:rFonts w:asciiTheme="majorEastAsia" w:hAnsiTheme="majorEastAsia" w:cstheme="majorEastAsia"/>
          <w:color w:val="000000"/>
          <w:sz w:val="20"/>
          <w:szCs w:val="20"/>
        </w:rPr>
        <w:t>Teach effective communication, study techniques, goal-setting, and many other skills</w:t>
      </w:r>
    </w:p>
    <w:p w14:paraId="2A0446B9" w14:textId="77777777" w:rsidR="00171FA1" w:rsidRPr="00171FA1" w:rsidRDefault="00171FA1" w:rsidP="00171FA1">
      <w:pPr>
        <w:rPr>
          <w:rFonts w:asciiTheme="majorEastAsia" w:hAnsiTheme="majorEastAsia" w:cstheme="majorEastAsia"/>
          <w:i/>
          <w:sz w:val="10"/>
          <w:szCs w:val="10"/>
        </w:rPr>
      </w:pPr>
    </w:p>
    <w:p w14:paraId="15028D30" w14:textId="1FAFA80E" w:rsidR="005A6F84" w:rsidRPr="00EC7A31" w:rsidRDefault="00E608BB" w:rsidP="00E45B41">
      <w:pPr>
        <w:pBdr>
          <w:bottom w:val="single" w:sz="4" w:space="1" w:color="auto"/>
        </w:pBdr>
        <w:rPr>
          <w:rFonts w:asciiTheme="majorEastAsia" w:hAnsiTheme="majorEastAsia" w:cstheme="majorEastAsia"/>
          <w:sz w:val="20"/>
          <w:szCs w:val="20"/>
        </w:rPr>
      </w:pPr>
      <w:r>
        <w:rPr>
          <w:rFonts w:asciiTheme="majorEastAsia" w:hAnsiTheme="majorEastAsia" w:cstheme="majorEastAsia"/>
          <w:bCs/>
          <w:color w:val="000000"/>
          <w:sz w:val="20"/>
          <w:szCs w:val="20"/>
        </w:rPr>
        <w:t>LEADERSHIP AND OTHER PROFESSIONAL EXPERIENCE</w:t>
      </w:r>
      <w:r w:rsidR="005A6F84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5A6F84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5A6F84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</w:p>
    <w:p w14:paraId="390ED599" w14:textId="3D2D6290" w:rsidR="00954201" w:rsidRPr="00EC7A31" w:rsidRDefault="00954201" w:rsidP="009B2BC9">
      <w:p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Penn Lens</w:t>
      </w:r>
      <w:r w:rsidR="00EF486D">
        <w:rPr>
          <w:rFonts w:asciiTheme="majorEastAsia" w:hAnsiTheme="majorEastAsia" w:cstheme="majorEastAsia"/>
          <w:bCs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University of Pennsylvania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0E305F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</w:t>
      </w:r>
      <w:r w:rsidR="00287E88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Philadelphia, PA</w:t>
      </w:r>
    </w:p>
    <w:p w14:paraId="16DA43E5" w14:textId="5CAB8617" w:rsidR="00A33F0F" w:rsidRPr="00EC7A31" w:rsidRDefault="00A33F0F" w:rsidP="000E305F">
      <w:p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>Chair of Events Committee</w:t>
      </w: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="003B16A0"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="003B16A0"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</w:r>
      <w:r w:rsidR="003B16A0"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ab/>
        <w:t xml:space="preserve">   </w:t>
      </w:r>
      <w:r w:rsidR="00287E88">
        <w:rPr>
          <w:rFonts w:asciiTheme="majorEastAsia" w:hAnsiTheme="majorEastAsia" w:cstheme="majorEastAsia"/>
          <w:i/>
          <w:color w:val="000000"/>
          <w:sz w:val="20"/>
          <w:szCs w:val="20"/>
        </w:rPr>
        <w:t xml:space="preserve">        </w:t>
      </w:r>
      <w:r w:rsidR="000E305F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March 2018 – Present</w:t>
      </w:r>
    </w:p>
    <w:p w14:paraId="758EFCE5" w14:textId="2238F3DA" w:rsidR="003B3147" w:rsidRPr="00EC7A31" w:rsidRDefault="00960D00" w:rsidP="003B3147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i/>
          <w:color w:val="000000"/>
          <w:sz w:val="20"/>
          <w:szCs w:val="20"/>
        </w:rPr>
      </w:pPr>
      <w:r>
        <w:rPr>
          <w:rFonts w:asciiTheme="majorEastAsia" w:hAnsiTheme="majorEastAsia" w:cstheme="majorEastAsia"/>
          <w:sz w:val="20"/>
          <w:szCs w:val="20"/>
        </w:rPr>
        <w:t>Plan</w:t>
      </w:r>
      <w:r w:rsidR="004E75F9" w:rsidRPr="00EC7A31">
        <w:rPr>
          <w:rFonts w:asciiTheme="majorEastAsia" w:hAnsiTheme="majorEastAsia" w:cstheme="majorEastAsia"/>
          <w:sz w:val="20"/>
          <w:szCs w:val="20"/>
        </w:rPr>
        <w:t xml:space="preserve"> </w:t>
      </w:r>
      <w:proofErr w:type="spellStart"/>
      <w:r w:rsidR="004E75F9" w:rsidRPr="00EC7A31">
        <w:rPr>
          <w:rFonts w:asciiTheme="majorEastAsia" w:hAnsiTheme="majorEastAsia" w:cstheme="majorEastAsia"/>
          <w:sz w:val="20"/>
          <w:szCs w:val="20"/>
        </w:rPr>
        <w:t>semesterly</w:t>
      </w:r>
      <w:proofErr w:type="spellEnd"/>
      <w:r w:rsidR="004E75F9" w:rsidRPr="00EC7A31">
        <w:rPr>
          <w:rFonts w:asciiTheme="majorEastAsia" w:hAnsiTheme="majorEastAsia" w:cstheme="majorEastAsia"/>
          <w:sz w:val="20"/>
          <w:szCs w:val="20"/>
        </w:rPr>
        <w:t xml:space="preserve"> calendars</w:t>
      </w:r>
      <w:r w:rsidR="00494AEF" w:rsidRPr="00EC7A31">
        <w:rPr>
          <w:rFonts w:asciiTheme="majorEastAsia" w:hAnsiTheme="majorEastAsia" w:cstheme="majorEastAsia" w:hint="eastAsia"/>
          <w:sz w:val="20"/>
          <w:szCs w:val="20"/>
        </w:rPr>
        <w:t xml:space="preserve"> of </w:t>
      </w:r>
      <w:r w:rsidR="004E75F9" w:rsidRPr="00EC7A31">
        <w:rPr>
          <w:rFonts w:asciiTheme="majorEastAsia" w:hAnsiTheme="majorEastAsia" w:cstheme="majorEastAsia"/>
          <w:sz w:val="20"/>
          <w:szCs w:val="20"/>
        </w:rPr>
        <w:t>events containing workshops</w:t>
      </w:r>
      <w:r w:rsidR="00A33F0F" w:rsidRPr="00EC7A31">
        <w:rPr>
          <w:rFonts w:asciiTheme="majorEastAsia" w:hAnsiTheme="majorEastAsia" w:cstheme="majorEastAsia" w:hint="eastAsia"/>
          <w:sz w:val="20"/>
          <w:szCs w:val="20"/>
        </w:rPr>
        <w:t>,</w:t>
      </w:r>
      <w:r w:rsidR="004E75F9" w:rsidRPr="00EC7A31">
        <w:rPr>
          <w:rFonts w:asciiTheme="majorEastAsia" w:hAnsiTheme="majorEastAsia" w:cstheme="majorEastAsia"/>
          <w:sz w:val="20"/>
          <w:szCs w:val="20"/>
        </w:rPr>
        <w:t xml:space="preserve"> photo outings,</w:t>
      </w:r>
      <w:r w:rsidR="00A33F0F" w:rsidRPr="00EC7A31">
        <w:rPr>
          <w:rFonts w:asciiTheme="majorEastAsia" w:hAnsiTheme="majorEastAsia" w:cstheme="majorEastAsia" w:hint="eastAsia"/>
          <w:sz w:val="20"/>
          <w:szCs w:val="20"/>
        </w:rPr>
        <w:t xml:space="preserve"> </w:t>
      </w:r>
      <w:r w:rsidR="00861C7E" w:rsidRPr="00EC7A31">
        <w:rPr>
          <w:rFonts w:asciiTheme="majorEastAsia" w:hAnsiTheme="majorEastAsia" w:cstheme="majorEastAsia"/>
          <w:sz w:val="20"/>
          <w:szCs w:val="20"/>
        </w:rPr>
        <w:t xml:space="preserve">socials, </w:t>
      </w:r>
      <w:r w:rsidR="00494AEF" w:rsidRPr="00EC7A31">
        <w:rPr>
          <w:rFonts w:asciiTheme="majorEastAsia" w:hAnsiTheme="majorEastAsia" w:cstheme="majorEastAsia" w:hint="eastAsia"/>
          <w:sz w:val="20"/>
          <w:szCs w:val="20"/>
        </w:rPr>
        <w:t>and</w:t>
      </w:r>
      <w:r w:rsidR="00A33F0F" w:rsidRPr="00EC7A31">
        <w:rPr>
          <w:rFonts w:asciiTheme="majorEastAsia" w:hAnsiTheme="majorEastAsia" w:cstheme="majorEastAsia" w:hint="eastAsia"/>
          <w:sz w:val="20"/>
          <w:szCs w:val="20"/>
        </w:rPr>
        <w:t xml:space="preserve"> end-of-year photography showcase</w:t>
      </w:r>
      <w:r w:rsidR="004E75F9" w:rsidRPr="00EC7A31">
        <w:rPr>
          <w:rFonts w:asciiTheme="majorEastAsia" w:hAnsiTheme="majorEastAsia" w:cstheme="majorEastAsia"/>
          <w:sz w:val="20"/>
          <w:szCs w:val="20"/>
        </w:rPr>
        <w:t xml:space="preserve"> attended by hundreds of students and staff across campus</w:t>
      </w:r>
    </w:p>
    <w:p w14:paraId="7DFE5068" w14:textId="26672AF2" w:rsidR="00287E88" w:rsidRPr="00876519" w:rsidRDefault="00A23403" w:rsidP="00287E88">
      <w:pPr>
        <w:pStyle w:val="ListParagraph"/>
        <w:numPr>
          <w:ilvl w:val="0"/>
          <w:numId w:val="27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/>
          <w:color w:val="000000"/>
          <w:sz w:val="20"/>
          <w:szCs w:val="20"/>
        </w:rPr>
        <w:t>Lead</w:t>
      </w:r>
      <w:r w:rsidR="004E75F9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weekly </w:t>
      </w:r>
      <w:r w:rsidR="004E75F9" w:rsidRPr="00EC7A31">
        <w:rPr>
          <w:rFonts w:asciiTheme="majorEastAsia" w:hAnsiTheme="majorEastAsia" w:cstheme="majorEastAsia"/>
          <w:color w:val="000000"/>
          <w:sz w:val="20"/>
          <w:szCs w:val="20"/>
        </w:rPr>
        <w:t xml:space="preserve">team </w:t>
      </w:r>
      <w:r w:rsidR="004E75F9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meetings</w:t>
      </w:r>
      <w:r w:rsidR="004E75F9" w:rsidRPr="00EC7A31">
        <w:rPr>
          <w:rFonts w:asciiTheme="majorEastAsia" w:hAnsiTheme="majorEastAsia" w:cstheme="majorEastAsia"/>
          <w:color w:val="000000"/>
          <w:sz w:val="20"/>
          <w:szCs w:val="20"/>
        </w:rPr>
        <w:t xml:space="preserve">, </w:t>
      </w:r>
      <w:r w:rsidR="00861C7E" w:rsidRPr="00EC7A31">
        <w:rPr>
          <w:rFonts w:asciiTheme="majorEastAsia" w:hAnsiTheme="majorEastAsia" w:cstheme="majorEastAsia"/>
          <w:color w:val="000000"/>
          <w:sz w:val="20"/>
          <w:szCs w:val="20"/>
        </w:rPr>
        <w:t>confer with board at weekly board meetings</w:t>
      </w:r>
    </w:p>
    <w:p w14:paraId="3E08C85B" w14:textId="1115DA4E" w:rsidR="00287E88" w:rsidRPr="00EC7A31" w:rsidRDefault="00287E88" w:rsidP="00287E88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Habitat for Humanity</w:t>
      </w:r>
      <w:r w:rsidR="00EF486D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Univer</w:t>
      </w:r>
      <w:r>
        <w:rPr>
          <w:rFonts w:asciiTheme="majorEastAsia" w:hAnsiTheme="majorEastAsia" w:cstheme="majorEastAsia" w:hint="eastAsia"/>
          <w:color w:val="000000"/>
          <w:sz w:val="20"/>
          <w:szCs w:val="20"/>
        </w:rPr>
        <w:t>sity of Pennsylvania Chapter</w:t>
      </w:r>
      <w:r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171FA1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</w:t>
      </w:r>
      <w:r w:rsidR="00171FA1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</w:t>
      </w:r>
      <w:r w:rsidR="00171FA1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Philadelphia, PA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</w:t>
      </w:r>
    </w:p>
    <w:p w14:paraId="71FB2BDD" w14:textId="6185DAE8" w:rsidR="00287E88" w:rsidRPr="00EC7A31" w:rsidRDefault="00287E88" w:rsidP="00287E88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 xml:space="preserve">Fundraising Committee </w:t>
      </w:r>
      <w:r w:rsidR="00EF486D">
        <w:rPr>
          <w:rFonts w:asciiTheme="majorEastAsia" w:hAnsiTheme="majorEastAsia" w:cstheme="majorEastAsia" w:hint="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ab/>
        <w:t xml:space="preserve">         </w:t>
      </w:r>
      <w:r w:rsidR="00EF486D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January 2018 – Present</w:t>
      </w:r>
    </w:p>
    <w:p w14:paraId="4BCEB133" w14:textId="400D9CBE" w:rsidR="00287E88" w:rsidRPr="00EC7A31" w:rsidRDefault="00C17BEC" w:rsidP="00287E88">
      <w:pPr>
        <w:pStyle w:val="ListParagraph"/>
        <w:numPr>
          <w:ilvl w:val="0"/>
          <w:numId w:val="28"/>
        </w:numPr>
        <w:rPr>
          <w:rFonts w:asciiTheme="majorEastAsia" w:hAnsiTheme="majorEastAsia" w:cstheme="majorEastAsia"/>
          <w:bCs/>
          <w:i/>
          <w:color w:val="000000"/>
          <w:sz w:val="20"/>
          <w:szCs w:val="20"/>
        </w:rPr>
      </w:pPr>
      <w:r>
        <w:rPr>
          <w:rFonts w:asciiTheme="majorEastAsia" w:hAnsiTheme="majorEastAsia" w:cstheme="majorEastAsia"/>
          <w:bCs/>
          <w:color w:val="000000"/>
          <w:sz w:val="20"/>
          <w:szCs w:val="20"/>
        </w:rPr>
        <w:t>Execute</w:t>
      </w:r>
      <w:r w:rsidR="00287E88"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 and promote activities to raise money for builds raise community awareness</w:t>
      </w:r>
    </w:p>
    <w:p w14:paraId="2FBE1799" w14:textId="1739416F" w:rsidR="00287E88" w:rsidRPr="00876519" w:rsidRDefault="00287E88" w:rsidP="00287E88">
      <w:pPr>
        <w:pStyle w:val="ListParagraph"/>
        <w:numPr>
          <w:ilvl w:val="0"/>
          <w:numId w:val="28"/>
        </w:numPr>
        <w:rPr>
          <w:rFonts w:asciiTheme="majorEastAsia" w:hAnsiTheme="majorEastAsia" w:cstheme="majorEastAsia"/>
          <w:bCs/>
          <w:i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  <w:lang w:eastAsia="zh-CN"/>
        </w:rPr>
        <w:t>Collaborate with team in building low-cost housing in surrounding communities</w:t>
      </w:r>
    </w:p>
    <w:p w14:paraId="57C4F337" w14:textId="24B343C5" w:rsidR="00287E88" w:rsidRPr="00EC7A31" w:rsidRDefault="00287E88" w:rsidP="00287E88">
      <w:pPr>
        <w:rPr>
          <w:rFonts w:asciiTheme="majorEastAsia" w:eastAsia="Times New Roman" w:hAnsiTheme="majorEastAsia" w:cstheme="majorEastAsia"/>
          <w:sz w:val="20"/>
          <w:szCs w:val="20"/>
        </w:rPr>
      </w:pPr>
      <w:proofErr w:type="spellStart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>Penncasila</w:t>
      </w:r>
      <w:proofErr w:type="spellEnd"/>
      <w:r w:rsidRPr="00EC7A31">
        <w:rPr>
          <w:rFonts w:asciiTheme="majorEastAsia" w:hAnsiTheme="majorEastAsia" w:cstheme="majorEastAsia" w:hint="eastAsia"/>
          <w:b/>
          <w:bCs/>
          <w:color w:val="000000"/>
          <w:sz w:val="20"/>
          <w:szCs w:val="20"/>
        </w:rPr>
        <w:t xml:space="preserve"> </w:t>
      </w: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(</w:t>
      </w:r>
      <w:r w:rsidRPr="00EC7A31">
        <w:rPr>
          <w:rFonts w:asciiTheme="majorEastAsia" w:hAnsiTheme="majorEastAsia" w:cstheme="majorEastAsia"/>
          <w:b/>
          <w:color w:val="000000"/>
          <w:sz w:val="20"/>
          <w:szCs w:val="20"/>
        </w:rPr>
        <w:t xml:space="preserve">Penn </w:t>
      </w: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Indonesian Club)</w:t>
      </w:r>
      <w:r w:rsidR="00EF486D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 xml:space="preserve">University of </w:t>
      </w:r>
      <w:r w:rsidR="00EF486D" w:rsidRPr="00EC7A31">
        <w:rPr>
          <w:rFonts w:asciiTheme="majorEastAsia" w:hAnsiTheme="majorEastAsia" w:cstheme="majorEastAsia"/>
          <w:bCs/>
          <w:color w:val="000000"/>
          <w:sz w:val="20"/>
          <w:szCs w:val="20"/>
        </w:rPr>
        <w:t>Pennsylvania</w:t>
      </w:r>
      <w:r w:rsidR="00EF486D" w:rsidRPr="00EC7A31">
        <w:rPr>
          <w:rFonts w:asciiTheme="majorEastAsia" w:hAnsiTheme="majorEastAsia" w:cstheme="majorEastAsia"/>
          <w:i/>
          <w:color w:val="000000"/>
          <w:sz w:val="20"/>
          <w:szCs w:val="20"/>
        </w:rPr>
        <w:t xml:space="preserve"> </w:t>
      </w:r>
      <w:r w:rsidR="00EF486D" w:rsidRPr="00EC7A31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bCs/>
          <w:color w:val="000000"/>
          <w:sz w:val="20"/>
          <w:szCs w:val="20"/>
        </w:rPr>
        <w:tab/>
        <w:t xml:space="preserve">       Philadelphia, PA</w:t>
      </w:r>
    </w:p>
    <w:p w14:paraId="39B3700E" w14:textId="1149434F" w:rsidR="00287E88" w:rsidRPr="00EC7A31" w:rsidRDefault="00287E88" w:rsidP="00287E88">
      <w:pPr>
        <w:rPr>
          <w:rFonts w:asciiTheme="majorEastAsia" w:hAnsiTheme="majorEastAsia" w:cstheme="majorEastAsia"/>
          <w:i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i/>
          <w:color w:val="000000"/>
          <w:sz w:val="20"/>
          <w:szCs w:val="20"/>
        </w:rPr>
        <w:t xml:space="preserve">Founder &amp; President </w:t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  <w:t xml:space="preserve">      </w:t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</w:r>
      <w:r w:rsidR="00EF486D">
        <w:rPr>
          <w:rFonts w:asciiTheme="majorEastAsia" w:hAnsiTheme="majorEastAsia" w:cstheme="majorEastAsia"/>
          <w:i/>
          <w:color w:val="000000"/>
          <w:sz w:val="20"/>
          <w:szCs w:val="20"/>
        </w:rPr>
        <w:tab/>
        <w:t xml:space="preserve">        </w:t>
      </w:r>
      <w:r w:rsidR="00EF486D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October 2017 – Present</w:t>
      </w:r>
    </w:p>
    <w:p w14:paraId="7C9C2C9B" w14:textId="77777777" w:rsidR="00287E88" w:rsidRPr="00EC7A31" w:rsidRDefault="00287E88" w:rsidP="00287E88">
      <w:pPr>
        <w:pStyle w:val="ListParagraph"/>
        <w:numPr>
          <w:ilvl w:val="0"/>
          <w:numId w:val="30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Actively communicate with board members to direct the work of the board</w:t>
      </w:r>
    </w:p>
    <w:p w14:paraId="0E683457" w14:textId="77777777" w:rsidR="00287E88" w:rsidRPr="00EC7A31" w:rsidRDefault="00287E88" w:rsidP="00287E88">
      <w:pPr>
        <w:pStyle w:val="ListParagraph"/>
        <w:numPr>
          <w:ilvl w:val="0"/>
          <w:numId w:val="30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Design graphics for social media uploads and club merchandise using Adobe Suite</w:t>
      </w:r>
    </w:p>
    <w:p w14:paraId="79F925BD" w14:textId="0E2C08E3" w:rsidR="00287E88" w:rsidRDefault="00287E88" w:rsidP="00287E88">
      <w:pPr>
        <w:pStyle w:val="ListParagraph"/>
        <w:numPr>
          <w:ilvl w:val="0"/>
          <w:numId w:val="30"/>
        </w:numPr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Collaborate with Philadelphia</w:t>
      </w:r>
      <w:r w:rsidRPr="00EC7A31">
        <w:rPr>
          <w:rFonts w:asciiTheme="majorEastAsia" w:hAnsiTheme="majorEastAsia" w:cstheme="majorEastAsia"/>
          <w:color w:val="000000"/>
          <w:sz w:val="20"/>
          <w:szCs w:val="20"/>
        </w:rPr>
        <w:t>’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s Indonesian Diaspora</w:t>
      </w:r>
      <w:r w:rsidR="00EF486D">
        <w:rPr>
          <w:rFonts w:asciiTheme="majorEastAsia" w:hAnsiTheme="majorEastAsia" w:cstheme="majorEastAsia"/>
          <w:color w:val="000000"/>
          <w:sz w:val="20"/>
          <w:szCs w:val="20"/>
        </w:rPr>
        <w:t xml:space="preserve"> Network (IDN)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 for Feed the Barrel environmental project</w:t>
      </w:r>
    </w:p>
    <w:p w14:paraId="28CB6749" w14:textId="77777777" w:rsidR="00171FA1" w:rsidRPr="00171FA1" w:rsidRDefault="00171FA1" w:rsidP="00171FA1">
      <w:pPr>
        <w:rPr>
          <w:rFonts w:asciiTheme="majorEastAsia" w:hAnsiTheme="majorEastAsia" w:cstheme="majorEastAsia"/>
          <w:color w:val="000000"/>
          <w:sz w:val="10"/>
          <w:szCs w:val="10"/>
        </w:rPr>
      </w:pPr>
    </w:p>
    <w:p w14:paraId="013932B6" w14:textId="086F1BD9" w:rsidR="00B26556" w:rsidRPr="00EC7A31" w:rsidRDefault="00B26556" w:rsidP="00B26556">
      <w:pPr>
        <w:pBdr>
          <w:bottom w:val="single" w:sz="4" w:space="1" w:color="auto"/>
        </w:pBdr>
        <w:rPr>
          <w:rFonts w:asciiTheme="majorEastAsia" w:hAnsiTheme="majorEastAsia" w:cstheme="majorEastAsia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Cs/>
          <w:color w:val="000000"/>
          <w:sz w:val="20"/>
          <w:szCs w:val="20"/>
        </w:rPr>
        <w:t>SKILLS AND HONORS</w:t>
      </w:r>
    </w:p>
    <w:p w14:paraId="66A4E20D" w14:textId="63291862" w:rsidR="00B26556" w:rsidRDefault="00B26556" w:rsidP="00B26556">
      <w:pPr>
        <w:textAlignment w:val="baseline"/>
        <w:rPr>
          <w:rFonts w:asciiTheme="majorEastAsia" w:hAnsiTheme="majorEastAsia" w:cstheme="majorEastAsia"/>
          <w:color w:val="000000"/>
          <w:sz w:val="20"/>
          <w:szCs w:val="20"/>
        </w:rPr>
      </w:pP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Skills</w:t>
      </w:r>
      <w:r w:rsidR="003E3377"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 xml:space="preserve"> and Languages</w:t>
      </w:r>
      <w:r w:rsidR="00FD733A"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:</w:t>
      </w:r>
      <w:r w:rsidRPr="00EC7A31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 xml:space="preserve">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AutoCAD, Rhino 3D, Adobe </w:t>
      </w:r>
      <w:r w:rsidR="00876519">
        <w:rPr>
          <w:rFonts w:asciiTheme="majorEastAsia" w:hAnsiTheme="majorEastAsia" w:cstheme="majorEastAsia"/>
          <w:color w:val="000000"/>
          <w:sz w:val="20"/>
          <w:szCs w:val="20"/>
        </w:rPr>
        <w:t>Suite (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Photoshop, Illustrator, After Effects, </w:t>
      </w:r>
      <w:proofErr w:type="spellStart"/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Lightroom</w:t>
      </w:r>
      <w:proofErr w:type="spellEnd"/>
      <w:r w:rsidR="00876519">
        <w:rPr>
          <w:rFonts w:asciiTheme="majorEastAsia" w:hAnsiTheme="majorEastAsia" w:cstheme="majorEastAsia"/>
          <w:color w:val="000000"/>
          <w:sz w:val="20"/>
          <w:szCs w:val="20"/>
        </w:rPr>
        <w:t>)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, Microsoft </w:t>
      </w:r>
      <w:r w:rsidR="00FD733A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Office</w:t>
      </w:r>
      <w:r w:rsidR="003E3377"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, </w:t>
      </w:r>
      <w:r w:rsidRPr="00EC7A31">
        <w:rPr>
          <w:rFonts w:asciiTheme="majorEastAsia" w:hAnsiTheme="majorEastAsia" w:cstheme="majorEastAsia" w:hint="eastAsia"/>
          <w:color w:val="000000"/>
          <w:sz w:val="20"/>
          <w:szCs w:val="20"/>
        </w:rPr>
        <w:t>Indonesian (Fluent), Mandarin (Proficient)</w:t>
      </w:r>
    </w:p>
    <w:p w14:paraId="5EE75F14" w14:textId="77777777" w:rsidR="00876519" w:rsidRPr="00171FA1" w:rsidRDefault="00876519" w:rsidP="00B26556">
      <w:pPr>
        <w:textAlignment w:val="baseline"/>
        <w:rPr>
          <w:rFonts w:asciiTheme="majorEastAsia" w:hAnsiTheme="majorEastAsia" w:cstheme="majorEastAsia"/>
          <w:color w:val="000000"/>
          <w:sz w:val="8"/>
          <w:szCs w:val="20"/>
        </w:rPr>
      </w:pPr>
    </w:p>
    <w:p w14:paraId="1F15A78D" w14:textId="068DDFAC" w:rsidR="00171FA1" w:rsidRPr="00EC7A31" w:rsidRDefault="00B26556" w:rsidP="00B26556">
      <w:pPr>
        <w:textAlignment w:val="baseline"/>
        <w:rPr>
          <w:rFonts w:asciiTheme="majorEastAsia" w:hAnsiTheme="majorEastAsia" w:cstheme="majorEastAsia"/>
          <w:color w:val="000000"/>
          <w:sz w:val="20"/>
          <w:szCs w:val="20"/>
        </w:rPr>
      </w:pPr>
      <w:r w:rsidRPr="009224A8">
        <w:rPr>
          <w:rFonts w:asciiTheme="majorEastAsia" w:hAnsiTheme="majorEastAsia" w:cstheme="majorEastAsia" w:hint="eastAsia"/>
          <w:b/>
          <w:color w:val="000000"/>
          <w:sz w:val="20"/>
          <w:szCs w:val="20"/>
        </w:rPr>
        <w:t>Interests</w:t>
      </w:r>
      <w:r w:rsidR="00EF486D">
        <w:rPr>
          <w:rFonts w:asciiTheme="majorEastAsia" w:hAnsiTheme="majorEastAsia" w:cstheme="majorEastAsia" w:hint="eastAsia"/>
          <w:color w:val="000000"/>
          <w:sz w:val="20"/>
          <w:szCs w:val="20"/>
        </w:rPr>
        <w:t xml:space="preserve">: </w:t>
      </w:r>
      <w:r w:rsidR="00E561A0">
        <w:rPr>
          <w:rFonts w:asciiTheme="majorEastAsia" w:hAnsiTheme="majorEastAsia" w:cstheme="majorEastAsia"/>
          <w:color w:val="000000"/>
          <w:sz w:val="20"/>
          <w:szCs w:val="20"/>
        </w:rPr>
        <w:t xml:space="preserve">contemporary </w:t>
      </w:r>
      <w:r w:rsidR="00F64F05">
        <w:rPr>
          <w:rFonts w:asciiTheme="majorEastAsia" w:hAnsiTheme="majorEastAsia" w:cstheme="majorEastAsia"/>
          <w:color w:val="000000"/>
          <w:sz w:val="20"/>
          <w:szCs w:val="20"/>
        </w:rPr>
        <w:t>fiction</w:t>
      </w:r>
      <w:r w:rsidR="00BA2B0F">
        <w:rPr>
          <w:rFonts w:asciiTheme="majorEastAsia" w:hAnsiTheme="majorEastAsia" w:cstheme="majorEastAsia"/>
          <w:color w:val="000000"/>
          <w:sz w:val="20"/>
          <w:szCs w:val="20"/>
        </w:rPr>
        <w:t xml:space="preserve"> novels and </w:t>
      </w:r>
      <w:r w:rsidR="00F64F05">
        <w:rPr>
          <w:rFonts w:asciiTheme="majorEastAsia" w:hAnsiTheme="majorEastAsia" w:cstheme="majorEastAsia"/>
          <w:color w:val="000000"/>
          <w:sz w:val="20"/>
          <w:szCs w:val="20"/>
        </w:rPr>
        <w:t>museum</w:t>
      </w:r>
      <w:r w:rsidR="00BA2B0F">
        <w:rPr>
          <w:rFonts w:asciiTheme="majorEastAsia" w:hAnsiTheme="majorEastAsia" w:cstheme="majorEastAsia"/>
          <w:color w:val="000000"/>
          <w:sz w:val="20"/>
          <w:szCs w:val="20"/>
        </w:rPr>
        <w:t>s</w:t>
      </w:r>
      <w:r w:rsidR="00F64F05">
        <w:rPr>
          <w:rFonts w:asciiTheme="majorEastAsia" w:hAnsiTheme="majorEastAsia" w:cstheme="majorEastAsia"/>
          <w:color w:val="000000"/>
          <w:sz w:val="20"/>
          <w:szCs w:val="20"/>
        </w:rPr>
        <w:t xml:space="preserve">, traveling to </w:t>
      </w:r>
      <w:r w:rsidR="0035739B">
        <w:rPr>
          <w:rFonts w:asciiTheme="majorEastAsia" w:hAnsiTheme="majorEastAsia" w:cstheme="majorEastAsia"/>
          <w:color w:val="000000"/>
          <w:sz w:val="20"/>
          <w:szCs w:val="20"/>
        </w:rPr>
        <w:t>new</w:t>
      </w:r>
      <w:r w:rsidR="00F64F05">
        <w:rPr>
          <w:rFonts w:asciiTheme="majorEastAsia" w:hAnsiTheme="majorEastAsia" w:cstheme="majorEastAsia"/>
          <w:color w:val="000000"/>
          <w:sz w:val="20"/>
          <w:szCs w:val="20"/>
        </w:rPr>
        <w:t xml:space="preserve"> c</w:t>
      </w:r>
      <w:r w:rsidR="00031217">
        <w:rPr>
          <w:rFonts w:asciiTheme="majorEastAsia" w:hAnsiTheme="majorEastAsia" w:cstheme="majorEastAsia"/>
          <w:color w:val="000000"/>
          <w:sz w:val="20"/>
          <w:szCs w:val="20"/>
        </w:rPr>
        <w:t xml:space="preserve">ountries </w:t>
      </w:r>
      <w:r w:rsidR="00876519">
        <w:rPr>
          <w:rFonts w:asciiTheme="majorEastAsia" w:hAnsiTheme="majorEastAsia" w:cstheme="majorEastAsia"/>
          <w:color w:val="000000"/>
          <w:sz w:val="20"/>
          <w:szCs w:val="20"/>
        </w:rPr>
        <w:t>and</w:t>
      </w:r>
      <w:r w:rsidR="00033B86">
        <w:rPr>
          <w:rFonts w:asciiTheme="majorEastAsia" w:hAnsiTheme="majorEastAsia" w:cstheme="majorEastAsia"/>
          <w:color w:val="000000"/>
          <w:sz w:val="20"/>
          <w:szCs w:val="20"/>
        </w:rPr>
        <w:t xml:space="preserve"> documenting </w:t>
      </w:r>
      <w:r w:rsidR="00876519">
        <w:rPr>
          <w:rFonts w:asciiTheme="majorEastAsia" w:hAnsiTheme="majorEastAsia" w:cstheme="majorEastAsia"/>
          <w:color w:val="000000"/>
          <w:sz w:val="20"/>
          <w:szCs w:val="20"/>
        </w:rPr>
        <w:t>their cultures and cuisine through photographs</w:t>
      </w:r>
      <w:r w:rsidR="00033B86">
        <w:rPr>
          <w:rFonts w:asciiTheme="majorEastAsia" w:hAnsiTheme="majorEastAsia" w:cstheme="majorEastAsia"/>
          <w:color w:val="000000"/>
          <w:sz w:val="20"/>
          <w:szCs w:val="20"/>
        </w:rPr>
        <w:t xml:space="preserve"> and video diaries</w:t>
      </w:r>
      <w:r w:rsidR="00350F11">
        <w:rPr>
          <w:rFonts w:asciiTheme="majorEastAsia" w:hAnsiTheme="majorEastAsia" w:cstheme="majorEastAsia"/>
          <w:color w:val="000000"/>
          <w:sz w:val="20"/>
          <w:szCs w:val="20"/>
        </w:rPr>
        <w:t>, sustainability &amp; climate change conferences</w:t>
      </w:r>
      <w:r w:rsidR="00876519">
        <w:rPr>
          <w:rFonts w:asciiTheme="majorEastAsia" w:hAnsiTheme="majorEastAsia" w:cstheme="majorEastAsia"/>
          <w:color w:val="000000"/>
          <w:sz w:val="20"/>
          <w:szCs w:val="20"/>
        </w:rPr>
        <w:t>,</w:t>
      </w:r>
      <w:r w:rsidR="00A7712D">
        <w:rPr>
          <w:rFonts w:asciiTheme="majorEastAsia" w:hAnsiTheme="majorEastAsia" w:cstheme="majorEastAsia"/>
          <w:color w:val="000000"/>
          <w:sz w:val="20"/>
          <w:szCs w:val="20"/>
        </w:rPr>
        <w:t xml:space="preserve"> </w:t>
      </w:r>
      <w:r w:rsidR="00DB0902">
        <w:rPr>
          <w:rFonts w:asciiTheme="majorEastAsia" w:hAnsiTheme="majorEastAsia" w:cstheme="majorEastAsia"/>
          <w:color w:val="000000"/>
          <w:sz w:val="20"/>
          <w:szCs w:val="20"/>
        </w:rPr>
        <w:t xml:space="preserve">keeping up and writing about </w:t>
      </w:r>
      <w:bookmarkStart w:id="0" w:name="_GoBack"/>
      <w:bookmarkEnd w:id="0"/>
      <w:r w:rsidR="00A7712D">
        <w:rPr>
          <w:rFonts w:asciiTheme="majorEastAsia" w:hAnsiTheme="majorEastAsia" w:cstheme="majorEastAsia"/>
          <w:color w:val="000000"/>
          <w:sz w:val="20"/>
          <w:szCs w:val="20"/>
        </w:rPr>
        <w:t>Indonesian current affairs</w:t>
      </w:r>
      <w:r w:rsidR="00F516FA">
        <w:rPr>
          <w:rFonts w:asciiTheme="majorEastAsia" w:hAnsiTheme="majorEastAsia" w:cstheme="majorEastAsia"/>
          <w:color w:val="000000"/>
          <w:sz w:val="20"/>
          <w:szCs w:val="20"/>
        </w:rPr>
        <w:t xml:space="preserve"> (and Indonesian food)</w:t>
      </w:r>
    </w:p>
    <w:sectPr w:rsidR="00171FA1" w:rsidRPr="00EC7A31" w:rsidSect="00CA30A4"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CD00D" w14:textId="77777777" w:rsidR="00515D39" w:rsidRDefault="00515D39" w:rsidP="00364BA6">
      <w:r>
        <w:separator/>
      </w:r>
    </w:p>
  </w:endnote>
  <w:endnote w:type="continuationSeparator" w:id="0">
    <w:p w14:paraId="2A7EF43E" w14:textId="77777777" w:rsidR="00515D39" w:rsidRDefault="00515D39" w:rsidP="0036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7519D" w14:textId="77777777" w:rsidR="00515D39" w:rsidRDefault="00515D39" w:rsidP="00364BA6">
      <w:r>
        <w:separator/>
      </w:r>
    </w:p>
  </w:footnote>
  <w:footnote w:type="continuationSeparator" w:id="0">
    <w:p w14:paraId="5C4EFB15" w14:textId="77777777" w:rsidR="00515D39" w:rsidRDefault="00515D39" w:rsidP="0036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E123CD"/>
    <w:multiLevelType w:val="multilevel"/>
    <w:tmpl w:val="BF6C1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099C4CA1"/>
    <w:multiLevelType w:val="hybridMultilevel"/>
    <w:tmpl w:val="EF0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0703"/>
    <w:multiLevelType w:val="hybridMultilevel"/>
    <w:tmpl w:val="5C5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5842"/>
    <w:multiLevelType w:val="hybridMultilevel"/>
    <w:tmpl w:val="6F022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06D86"/>
    <w:multiLevelType w:val="hybridMultilevel"/>
    <w:tmpl w:val="F66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B65"/>
    <w:multiLevelType w:val="hybridMultilevel"/>
    <w:tmpl w:val="278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4921"/>
    <w:multiLevelType w:val="hybridMultilevel"/>
    <w:tmpl w:val="88302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795E88"/>
    <w:multiLevelType w:val="hybridMultilevel"/>
    <w:tmpl w:val="928C7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1066F"/>
    <w:multiLevelType w:val="hybridMultilevel"/>
    <w:tmpl w:val="24EC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273CA"/>
    <w:multiLevelType w:val="multilevel"/>
    <w:tmpl w:val="BF6C1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2FE94AFB"/>
    <w:multiLevelType w:val="hybridMultilevel"/>
    <w:tmpl w:val="A9EC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610C1E"/>
    <w:multiLevelType w:val="multilevel"/>
    <w:tmpl w:val="2E6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70DAE"/>
    <w:multiLevelType w:val="hybridMultilevel"/>
    <w:tmpl w:val="0EBC8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E1199"/>
    <w:multiLevelType w:val="hybridMultilevel"/>
    <w:tmpl w:val="99F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96DEC"/>
    <w:multiLevelType w:val="hybridMultilevel"/>
    <w:tmpl w:val="7062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65328"/>
    <w:multiLevelType w:val="multilevel"/>
    <w:tmpl w:val="EC3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11EF7"/>
    <w:multiLevelType w:val="hybridMultilevel"/>
    <w:tmpl w:val="1D2C6538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505D541F"/>
    <w:multiLevelType w:val="hybridMultilevel"/>
    <w:tmpl w:val="CAE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A09F5"/>
    <w:multiLevelType w:val="hybridMultilevel"/>
    <w:tmpl w:val="5870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9296C"/>
    <w:multiLevelType w:val="hybridMultilevel"/>
    <w:tmpl w:val="96D6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058"/>
    <w:multiLevelType w:val="hybridMultilevel"/>
    <w:tmpl w:val="69C08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25070F"/>
    <w:multiLevelType w:val="multilevel"/>
    <w:tmpl w:val="F8F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C2701"/>
    <w:multiLevelType w:val="hybridMultilevel"/>
    <w:tmpl w:val="4CC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62178"/>
    <w:multiLevelType w:val="hybridMultilevel"/>
    <w:tmpl w:val="56F0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572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C14DF"/>
    <w:multiLevelType w:val="multilevel"/>
    <w:tmpl w:val="BF6C1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6C9E31A1"/>
    <w:multiLevelType w:val="hybridMultilevel"/>
    <w:tmpl w:val="3FBEA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827CB"/>
    <w:multiLevelType w:val="multilevel"/>
    <w:tmpl w:val="BF6C1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3"/>
  </w:num>
  <w:num w:numId="7">
    <w:abstractNumId w:val="19"/>
  </w:num>
  <w:num w:numId="8">
    <w:abstractNumId w:val="25"/>
  </w:num>
  <w:num w:numId="9">
    <w:abstractNumId w:val="15"/>
  </w:num>
  <w:num w:numId="10">
    <w:abstractNumId w:val="4"/>
  </w:num>
  <w:num w:numId="11">
    <w:abstractNumId w:val="28"/>
  </w:num>
  <w:num w:numId="12">
    <w:abstractNumId w:val="31"/>
  </w:num>
  <w:num w:numId="13">
    <w:abstractNumId w:val="26"/>
  </w:num>
  <w:num w:numId="14">
    <w:abstractNumId w:val="9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14"/>
  </w:num>
  <w:num w:numId="20">
    <w:abstractNumId w:val="7"/>
  </w:num>
  <w:num w:numId="21">
    <w:abstractNumId w:val="24"/>
  </w:num>
  <w:num w:numId="22">
    <w:abstractNumId w:val="5"/>
  </w:num>
  <w:num w:numId="23">
    <w:abstractNumId w:val="29"/>
  </w:num>
  <w:num w:numId="24">
    <w:abstractNumId w:val="10"/>
  </w:num>
  <w:num w:numId="25">
    <w:abstractNumId w:val="23"/>
  </w:num>
  <w:num w:numId="26">
    <w:abstractNumId w:val="21"/>
  </w:num>
  <w:num w:numId="27">
    <w:abstractNumId w:val="18"/>
  </w:num>
  <w:num w:numId="28">
    <w:abstractNumId w:val="22"/>
  </w:num>
  <w:num w:numId="29">
    <w:abstractNumId w:val="6"/>
  </w:num>
  <w:num w:numId="30">
    <w:abstractNumId w:val="12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85"/>
    <w:rsid w:val="00003A21"/>
    <w:rsid w:val="00027D84"/>
    <w:rsid w:val="00031217"/>
    <w:rsid w:val="00033B86"/>
    <w:rsid w:val="000444C9"/>
    <w:rsid w:val="00051F0D"/>
    <w:rsid w:val="00065E2A"/>
    <w:rsid w:val="00072861"/>
    <w:rsid w:val="000A2E10"/>
    <w:rsid w:val="000B4B25"/>
    <w:rsid w:val="000D7C65"/>
    <w:rsid w:val="000E305F"/>
    <w:rsid w:val="001023D1"/>
    <w:rsid w:val="001124A1"/>
    <w:rsid w:val="00147033"/>
    <w:rsid w:val="00171FA1"/>
    <w:rsid w:val="0019232A"/>
    <w:rsid w:val="001A0B2F"/>
    <w:rsid w:val="001A4F46"/>
    <w:rsid w:val="001D2E78"/>
    <w:rsid w:val="002425B8"/>
    <w:rsid w:val="00244135"/>
    <w:rsid w:val="002647B7"/>
    <w:rsid w:val="00284188"/>
    <w:rsid w:val="00287E88"/>
    <w:rsid w:val="00294D54"/>
    <w:rsid w:val="002A403C"/>
    <w:rsid w:val="002C76EE"/>
    <w:rsid w:val="002E6F1E"/>
    <w:rsid w:val="002F7915"/>
    <w:rsid w:val="003350FA"/>
    <w:rsid w:val="00350F11"/>
    <w:rsid w:val="0035580E"/>
    <w:rsid w:val="0035739B"/>
    <w:rsid w:val="00364BA6"/>
    <w:rsid w:val="00387AEA"/>
    <w:rsid w:val="003B05D2"/>
    <w:rsid w:val="003B16A0"/>
    <w:rsid w:val="003B3147"/>
    <w:rsid w:val="003C4038"/>
    <w:rsid w:val="003E3377"/>
    <w:rsid w:val="00441FDA"/>
    <w:rsid w:val="00443673"/>
    <w:rsid w:val="00460915"/>
    <w:rsid w:val="004855E1"/>
    <w:rsid w:val="00494AEF"/>
    <w:rsid w:val="004C003E"/>
    <w:rsid w:val="004C3F01"/>
    <w:rsid w:val="004C7CAF"/>
    <w:rsid w:val="004E75F9"/>
    <w:rsid w:val="004F6A95"/>
    <w:rsid w:val="004F6FCB"/>
    <w:rsid w:val="00515D39"/>
    <w:rsid w:val="00515E0B"/>
    <w:rsid w:val="0053225F"/>
    <w:rsid w:val="00534EC1"/>
    <w:rsid w:val="0058387C"/>
    <w:rsid w:val="00597E46"/>
    <w:rsid w:val="005A6F84"/>
    <w:rsid w:val="005B6E22"/>
    <w:rsid w:val="005C42F9"/>
    <w:rsid w:val="005D3DCA"/>
    <w:rsid w:val="005E0DEB"/>
    <w:rsid w:val="00615776"/>
    <w:rsid w:val="00621120"/>
    <w:rsid w:val="006252F0"/>
    <w:rsid w:val="00634E68"/>
    <w:rsid w:val="00641712"/>
    <w:rsid w:val="006441D2"/>
    <w:rsid w:val="00646974"/>
    <w:rsid w:val="0065359A"/>
    <w:rsid w:val="0065451B"/>
    <w:rsid w:val="006C4485"/>
    <w:rsid w:val="006D2355"/>
    <w:rsid w:val="006D6B15"/>
    <w:rsid w:val="006E2A97"/>
    <w:rsid w:val="006F1090"/>
    <w:rsid w:val="00721AB8"/>
    <w:rsid w:val="00734206"/>
    <w:rsid w:val="0073778F"/>
    <w:rsid w:val="00767BB5"/>
    <w:rsid w:val="00785749"/>
    <w:rsid w:val="007C4A19"/>
    <w:rsid w:val="007E1944"/>
    <w:rsid w:val="007E6F4B"/>
    <w:rsid w:val="00812AFA"/>
    <w:rsid w:val="00826FAD"/>
    <w:rsid w:val="00830449"/>
    <w:rsid w:val="00837E04"/>
    <w:rsid w:val="00846C29"/>
    <w:rsid w:val="00860794"/>
    <w:rsid w:val="008616B5"/>
    <w:rsid w:val="00861C7E"/>
    <w:rsid w:val="00876519"/>
    <w:rsid w:val="008A5AC7"/>
    <w:rsid w:val="008B0B34"/>
    <w:rsid w:val="008B6C85"/>
    <w:rsid w:val="00903E53"/>
    <w:rsid w:val="009224A8"/>
    <w:rsid w:val="00933B22"/>
    <w:rsid w:val="00954201"/>
    <w:rsid w:val="00960D00"/>
    <w:rsid w:val="0096709C"/>
    <w:rsid w:val="009716C7"/>
    <w:rsid w:val="0098180F"/>
    <w:rsid w:val="009A0A20"/>
    <w:rsid w:val="009B15B2"/>
    <w:rsid w:val="009B2BC9"/>
    <w:rsid w:val="009C3072"/>
    <w:rsid w:val="009F73D4"/>
    <w:rsid w:val="00A105C2"/>
    <w:rsid w:val="00A23403"/>
    <w:rsid w:val="00A33F0F"/>
    <w:rsid w:val="00A361C6"/>
    <w:rsid w:val="00A62157"/>
    <w:rsid w:val="00A65A9B"/>
    <w:rsid w:val="00A672C9"/>
    <w:rsid w:val="00A7712D"/>
    <w:rsid w:val="00AC0347"/>
    <w:rsid w:val="00AD092A"/>
    <w:rsid w:val="00AD6036"/>
    <w:rsid w:val="00AF42C1"/>
    <w:rsid w:val="00B12550"/>
    <w:rsid w:val="00B26556"/>
    <w:rsid w:val="00B478BD"/>
    <w:rsid w:val="00B76E83"/>
    <w:rsid w:val="00BA2B0F"/>
    <w:rsid w:val="00BA36E8"/>
    <w:rsid w:val="00BE41C3"/>
    <w:rsid w:val="00BF0E1C"/>
    <w:rsid w:val="00C04770"/>
    <w:rsid w:val="00C17BEC"/>
    <w:rsid w:val="00C57FD6"/>
    <w:rsid w:val="00C91F6F"/>
    <w:rsid w:val="00CA30A4"/>
    <w:rsid w:val="00CF45AD"/>
    <w:rsid w:val="00D158B5"/>
    <w:rsid w:val="00D3199C"/>
    <w:rsid w:val="00D71928"/>
    <w:rsid w:val="00D966ED"/>
    <w:rsid w:val="00DA1B98"/>
    <w:rsid w:val="00DB0902"/>
    <w:rsid w:val="00DB1711"/>
    <w:rsid w:val="00DC3A02"/>
    <w:rsid w:val="00E15A89"/>
    <w:rsid w:val="00E17A63"/>
    <w:rsid w:val="00E23DA5"/>
    <w:rsid w:val="00E45B41"/>
    <w:rsid w:val="00E561A0"/>
    <w:rsid w:val="00E608BB"/>
    <w:rsid w:val="00E91A42"/>
    <w:rsid w:val="00E94FFE"/>
    <w:rsid w:val="00EC7A31"/>
    <w:rsid w:val="00EF486D"/>
    <w:rsid w:val="00F33DD0"/>
    <w:rsid w:val="00F424F0"/>
    <w:rsid w:val="00F516FA"/>
    <w:rsid w:val="00F64F05"/>
    <w:rsid w:val="00F75E8D"/>
    <w:rsid w:val="00FD733A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5C2"/>
    <w:pPr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B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B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B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B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B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BA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BA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B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B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B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BA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B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4BA6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4BA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B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BA6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64BA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4BA6"/>
    <w:rPr>
      <w:b/>
      <w:bCs/>
    </w:rPr>
  </w:style>
  <w:style w:type="character" w:styleId="Emphasis">
    <w:name w:val="Emphasis"/>
    <w:basedOn w:val="DefaultParagraphFont"/>
    <w:uiPriority w:val="20"/>
    <w:qFormat/>
    <w:rsid w:val="00364BA6"/>
    <w:rPr>
      <w:i/>
      <w:iCs/>
    </w:rPr>
  </w:style>
  <w:style w:type="paragraph" w:styleId="NoSpacing">
    <w:name w:val="No Spacing"/>
    <w:link w:val="NoSpacingChar"/>
    <w:uiPriority w:val="1"/>
    <w:qFormat/>
    <w:rsid w:val="00364BA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364BA6"/>
  </w:style>
  <w:style w:type="paragraph" w:styleId="ListParagraph">
    <w:name w:val="List Paragraph"/>
    <w:basedOn w:val="Normal"/>
    <w:uiPriority w:val="34"/>
    <w:qFormat/>
    <w:rsid w:val="00364BA6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4BA6"/>
    <w:pPr>
      <w:spacing w:after="80"/>
    </w:pPr>
    <w:rPr>
      <w:rFonts w:ascii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64B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BA6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BA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64BA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4BA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64BA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4BA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4B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B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4BA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4BA6"/>
  </w:style>
  <w:style w:type="paragraph" w:styleId="Footer">
    <w:name w:val="footer"/>
    <w:basedOn w:val="Normal"/>
    <w:link w:val="FooterChar"/>
    <w:uiPriority w:val="99"/>
    <w:unhideWhenUsed/>
    <w:rsid w:val="00364BA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BA6"/>
  </w:style>
  <w:style w:type="character" w:styleId="Hyperlink">
    <w:name w:val="Hyperlink"/>
    <w:basedOn w:val="DefaultParagraphFont"/>
    <w:uiPriority w:val="99"/>
    <w:unhideWhenUsed/>
    <w:rsid w:val="006441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F8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A6F84"/>
  </w:style>
  <w:style w:type="character" w:styleId="CommentReference">
    <w:name w:val="annotation reference"/>
    <w:basedOn w:val="DefaultParagraphFont"/>
    <w:uiPriority w:val="99"/>
    <w:semiHidden/>
    <w:unhideWhenUsed/>
    <w:rsid w:val="00EC7A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31"/>
    <w:rPr>
      <w:rFonts w:ascii="Times New Roma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31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31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785277-B80F-3F48-AF04-7D3048E2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Utomo, Gabrielle Lynn</dc:creator>
  <cp:keywords/>
  <dc:description/>
  <cp:lastModifiedBy>Utomo, Gabrielle Lynn</cp:lastModifiedBy>
  <cp:revision>33</cp:revision>
  <dcterms:created xsi:type="dcterms:W3CDTF">2018-01-26T04:36:00Z</dcterms:created>
  <dcterms:modified xsi:type="dcterms:W3CDTF">2018-09-10T18:27:00Z</dcterms:modified>
</cp:coreProperties>
</file>